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57" w:rsidRDefault="00001B57" w:rsidP="00B4372A">
      <w:pPr>
        <w:spacing w:after="0"/>
        <w:ind w:left="-426"/>
      </w:pPr>
    </w:p>
    <w:p w:rsidR="00867868" w:rsidRDefault="00867868" w:rsidP="00B4372A">
      <w:pPr>
        <w:spacing w:after="0"/>
        <w:ind w:left="-426"/>
      </w:pPr>
    </w:p>
    <w:p w:rsidR="00867868" w:rsidRDefault="00867868" w:rsidP="00B4372A">
      <w:pPr>
        <w:spacing w:after="0"/>
        <w:ind w:left="-426"/>
        <w:rPr>
          <w:rFonts w:ascii="Arial Unicode MS" w:eastAsia="Arial Unicode MS" w:hAnsi="Arial Unicode MS" w:cs="Arial Unicode MS"/>
          <w:b/>
          <w:sz w:val="24"/>
          <w:szCs w:val="24"/>
          <w:u w:val="single"/>
          <w:lang w:val="en-GB"/>
        </w:rPr>
      </w:pPr>
      <w:r w:rsidRPr="00867868"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  <w:lang w:val="en-GB"/>
        </w:rPr>
        <w:t>General Valuation Roll 2017</w:t>
      </w:r>
      <w:r w:rsidRPr="00867868">
        <w:rPr>
          <w:rFonts w:ascii="Arial Unicode MS" w:eastAsia="Arial Unicode MS" w:hAnsi="Arial Unicode MS" w:cs="Arial Unicode MS"/>
          <w:b/>
          <w:sz w:val="24"/>
          <w:szCs w:val="24"/>
          <w:u w:val="single"/>
          <w:lang w:val="en-GB"/>
        </w:rPr>
        <w:t xml:space="preserve"> - 2021 </w:t>
      </w:r>
    </w:p>
    <w:p w:rsidR="005277A4" w:rsidRPr="00867868" w:rsidRDefault="005277A4" w:rsidP="00B4372A">
      <w:pPr>
        <w:spacing w:after="0"/>
        <w:ind w:left="-426"/>
        <w:rPr>
          <w:rFonts w:ascii="Arial Unicode MS" w:eastAsia="Arial Unicode MS" w:hAnsi="Arial Unicode MS" w:cs="Arial Unicode MS"/>
          <w:b/>
          <w:sz w:val="24"/>
          <w:szCs w:val="24"/>
          <w:u w:val="single"/>
          <w:lang w:val="en-GB"/>
        </w:rPr>
      </w:pPr>
    </w:p>
    <w:p w:rsidR="00867868" w:rsidRPr="00867868" w:rsidRDefault="00867868" w:rsidP="00B4372A">
      <w:pPr>
        <w:spacing w:after="0"/>
        <w:ind w:left="-426"/>
        <w:rPr>
          <w:rFonts w:ascii="Arial Unicode MS" w:eastAsia="Arial Unicode MS" w:hAnsi="Arial Unicode MS" w:cs="Arial Unicode MS"/>
          <w:b/>
          <w:sz w:val="24"/>
          <w:szCs w:val="24"/>
          <w:u w:val="single"/>
          <w:lang w:val="en-GB"/>
        </w:rPr>
      </w:pPr>
      <w:r w:rsidRPr="00867868">
        <w:rPr>
          <w:rFonts w:ascii="Arial Unicode MS" w:eastAsia="Arial Unicode MS" w:hAnsi="Arial Unicode MS" w:cs="Arial Unicode MS"/>
          <w:b/>
          <w:sz w:val="24"/>
          <w:szCs w:val="24"/>
          <w:u w:val="single"/>
          <w:lang w:val="en-GB"/>
        </w:rPr>
        <w:t>Purpose</w:t>
      </w:r>
      <w:r>
        <w:rPr>
          <w:rFonts w:ascii="Arial Unicode MS" w:eastAsia="Arial Unicode MS" w:hAnsi="Arial Unicode MS" w:cs="Arial Unicode MS"/>
          <w:b/>
          <w:sz w:val="24"/>
          <w:szCs w:val="24"/>
          <w:u w:val="single"/>
          <w:lang w:val="en-GB"/>
        </w:rPr>
        <w:t>:</w:t>
      </w:r>
    </w:p>
    <w:p w:rsidR="00867868" w:rsidRDefault="00867868" w:rsidP="00B4372A">
      <w:pPr>
        <w:spacing w:after="0"/>
        <w:ind w:left="-426"/>
        <w:jc w:val="both"/>
        <w:rPr>
          <w:rFonts w:ascii="Arial Unicode MS" w:eastAsia="Arial Unicode MS" w:hAnsi="Arial Unicode MS" w:cs="Arial Unicode MS"/>
          <w:sz w:val="24"/>
          <w:szCs w:val="24"/>
          <w:lang w:val="en-GB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>To inform the committee that the programme for the abovementioned General Valuation Roll is as follows:</w:t>
      </w:r>
    </w:p>
    <w:p w:rsidR="00B4372A" w:rsidRDefault="00867868" w:rsidP="00B4372A">
      <w:pPr>
        <w:spacing w:after="0"/>
        <w:ind w:left="-426"/>
        <w:jc w:val="both"/>
        <w:rPr>
          <w:rFonts w:ascii="Arial Unicode MS" w:eastAsia="Arial Unicode MS" w:hAnsi="Arial Unicode MS" w:cs="Arial Unicode MS"/>
          <w:sz w:val="24"/>
          <w:szCs w:val="24"/>
          <w:lang w:val="en-GB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>1.</w:t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</w:r>
      <w:r w:rsidR="00736B21">
        <w:rPr>
          <w:rFonts w:ascii="Arial Unicode MS" w:eastAsia="Arial Unicode MS" w:hAnsi="Arial Unicode MS" w:cs="Arial Unicode MS"/>
          <w:sz w:val="24"/>
          <w:szCs w:val="24"/>
          <w:lang w:val="en-GB"/>
        </w:rPr>
        <w:t>The p</w:t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 xml:space="preserve">osting of the owner valuation notice Section 49 </w:t>
      </w:r>
      <w:r w:rsidR="00736B21">
        <w:rPr>
          <w:rFonts w:ascii="Arial Unicode MS" w:eastAsia="Arial Unicode MS" w:hAnsi="Arial Unicode MS" w:cs="Arial Unicode MS"/>
          <w:sz w:val="24"/>
          <w:szCs w:val="24"/>
          <w:lang w:val="en-GB"/>
        </w:rPr>
        <w:t xml:space="preserve">(1) </w:t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>-</w:t>
      </w:r>
      <w:r w:rsidR="00B4372A">
        <w:rPr>
          <w:rFonts w:ascii="Arial Unicode MS" w:eastAsia="Arial Unicode MS" w:hAnsi="Arial Unicode MS" w:cs="Arial Unicode MS"/>
          <w:sz w:val="24"/>
          <w:szCs w:val="24"/>
          <w:lang w:val="en-GB"/>
        </w:rPr>
        <w:t xml:space="preserve"> </w:t>
      </w:r>
      <w:r w:rsidR="00E07C99">
        <w:rPr>
          <w:rFonts w:ascii="Arial Unicode MS" w:eastAsia="Arial Unicode MS" w:hAnsi="Arial Unicode MS" w:cs="Arial Unicode MS"/>
          <w:sz w:val="24"/>
          <w:szCs w:val="24"/>
          <w:lang w:val="en-GB"/>
        </w:rPr>
        <w:t xml:space="preserve">before or on - </w:t>
      </w:r>
      <w:r w:rsidR="003277B9">
        <w:rPr>
          <w:rFonts w:ascii="Arial Unicode MS" w:eastAsia="Arial Unicode MS" w:hAnsi="Arial Unicode MS" w:cs="Arial Unicode MS"/>
          <w:sz w:val="24"/>
          <w:szCs w:val="24"/>
          <w:lang w:val="en-GB"/>
        </w:rPr>
        <w:t>22</w:t>
      </w:r>
      <w:r w:rsidR="003277B9" w:rsidRPr="003277B9">
        <w:rPr>
          <w:rFonts w:ascii="Arial Unicode MS" w:eastAsia="Arial Unicode MS" w:hAnsi="Arial Unicode MS" w:cs="Arial Unicode MS"/>
          <w:sz w:val="24"/>
          <w:szCs w:val="24"/>
          <w:vertAlign w:val="superscript"/>
          <w:lang w:val="en-GB"/>
        </w:rPr>
        <w:t>nd</w:t>
      </w:r>
      <w:r w:rsidR="003277B9">
        <w:rPr>
          <w:rFonts w:ascii="Arial Unicode MS" w:eastAsia="Arial Unicode MS" w:hAnsi="Arial Unicode MS" w:cs="Arial Unicode MS"/>
          <w:sz w:val="24"/>
          <w:szCs w:val="24"/>
          <w:vertAlign w:val="superscript"/>
          <w:lang w:val="en-GB"/>
        </w:rPr>
        <w:t xml:space="preserve"> </w:t>
      </w:r>
      <w:r w:rsidR="00E07C99">
        <w:rPr>
          <w:rFonts w:ascii="Arial Unicode MS" w:eastAsia="Arial Unicode MS" w:hAnsi="Arial Unicode MS" w:cs="Arial Unicode MS"/>
          <w:sz w:val="24"/>
          <w:szCs w:val="24"/>
          <w:lang w:val="en-GB"/>
        </w:rPr>
        <w:t>March 2017.</w:t>
      </w:r>
    </w:p>
    <w:p w:rsidR="00B4372A" w:rsidRDefault="0005709F" w:rsidP="00B4372A">
      <w:pPr>
        <w:spacing w:after="0"/>
        <w:ind w:left="-426"/>
        <w:jc w:val="both"/>
        <w:rPr>
          <w:rFonts w:ascii="Arial Unicode MS" w:eastAsia="Arial Unicode MS" w:hAnsi="Arial Unicode MS" w:cs="Arial Unicode MS"/>
          <w:sz w:val="24"/>
          <w:szCs w:val="24"/>
          <w:lang w:val="en-GB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>2</w:t>
      </w:r>
      <w:r w:rsidR="00B4372A">
        <w:rPr>
          <w:rFonts w:ascii="Arial Unicode MS" w:eastAsia="Arial Unicode MS" w:hAnsi="Arial Unicode MS" w:cs="Arial Unicode MS"/>
          <w:sz w:val="24"/>
          <w:szCs w:val="24"/>
          <w:lang w:val="en-GB"/>
        </w:rPr>
        <w:t>.</w:t>
      </w:r>
      <w:r w:rsidR="00B4372A"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  <w:t>Publication Dates:</w:t>
      </w:r>
    </w:p>
    <w:p w:rsidR="00867868" w:rsidRDefault="00867868" w:rsidP="00B4372A">
      <w:pPr>
        <w:spacing w:after="0"/>
        <w:ind w:left="-426"/>
        <w:jc w:val="both"/>
        <w:rPr>
          <w:rFonts w:ascii="Arial Unicode MS" w:eastAsia="Arial Unicode MS" w:hAnsi="Arial Unicode MS" w:cs="Arial Unicode MS"/>
          <w:sz w:val="24"/>
          <w:szCs w:val="24"/>
          <w:lang w:val="en-GB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</w:r>
      <w:r w:rsidR="00B4372A"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>First notice:</w:t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  <w:t>-</w:t>
      </w:r>
      <w:r w:rsidR="00B4372A">
        <w:rPr>
          <w:rFonts w:ascii="Arial Unicode MS" w:eastAsia="Arial Unicode MS" w:hAnsi="Arial Unicode MS" w:cs="Arial Unicode MS"/>
          <w:sz w:val="24"/>
          <w:szCs w:val="24"/>
          <w:lang w:val="en-GB"/>
        </w:rPr>
        <w:t xml:space="preserve"> </w:t>
      </w:r>
      <w:r w:rsidR="00C058CD">
        <w:rPr>
          <w:rFonts w:ascii="Arial Unicode MS" w:eastAsia="Arial Unicode MS" w:hAnsi="Arial Unicode MS" w:cs="Arial Unicode MS"/>
          <w:sz w:val="24"/>
          <w:szCs w:val="24"/>
          <w:lang w:val="en-GB"/>
        </w:rPr>
        <w:t>24</w:t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>/03/2017 (Courier)</w:t>
      </w:r>
    </w:p>
    <w:p w:rsidR="00867868" w:rsidRDefault="00867868" w:rsidP="00B4372A">
      <w:pPr>
        <w:spacing w:after="0"/>
        <w:ind w:left="-426"/>
        <w:jc w:val="both"/>
        <w:rPr>
          <w:rFonts w:ascii="Arial Unicode MS" w:eastAsia="Arial Unicode MS" w:hAnsi="Arial Unicode MS" w:cs="Arial Unicode MS"/>
          <w:sz w:val="24"/>
          <w:szCs w:val="24"/>
          <w:lang w:val="en-GB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</w:r>
      <w:r w:rsidR="00B4372A"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>First notice:</w:t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  <w:t>-</w:t>
      </w:r>
      <w:r w:rsidR="00B4372A">
        <w:rPr>
          <w:rFonts w:ascii="Arial Unicode MS" w:eastAsia="Arial Unicode MS" w:hAnsi="Arial Unicode MS" w:cs="Arial Unicode MS"/>
          <w:sz w:val="24"/>
          <w:szCs w:val="24"/>
          <w:lang w:val="en-GB"/>
        </w:rPr>
        <w:t xml:space="preserve"> </w:t>
      </w:r>
      <w:r w:rsidR="00C058CD">
        <w:rPr>
          <w:rFonts w:ascii="Arial Unicode MS" w:eastAsia="Arial Unicode MS" w:hAnsi="Arial Unicode MS" w:cs="Arial Unicode MS"/>
          <w:sz w:val="24"/>
          <w:szCs w:val="24"/>
          <w:lang w:val="en-GB"/>
        </w:rPr>
        <w:t>24</w:t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>/03/2017 (Burger)</w:t>
      </w:r>
    </w:p>
    <w:p w:rsidR="00B4372A" w:rsidRDefault="00B4372A" w:rsidP="00B4372A">
      <w:pPr>
        <w:spacing w:after="0"/>
        <w:ind w:left="-426"/>
        <w:jc w:val="both"/>
        <w:rPr>
          <w:rFonts w:ascii="Arial Unicode MS" w:eastAsia="Arial Unicode MS" w:hAnsi="Arial Unicode MS" w:cs="Arial Unicode MS"/>
          <w:sz w:val="24"/>
          <w:szCs w:val="24"/>
          <w:lang w:val="en-GB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  <w:t>First notice:</w:t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  <w:t xml:space="preserve">- </w:t>
      </w:r>
      <w:r w:rsidR="00C058CD">
        <w:rPr>
          <w:rFonts w:ascii="Arial Unicode MS" w:eastAsia="Arial Unicode MS" w:hAnsi="Arial Unicode MS" w:cs="Arial Unicode MS"/>
          <w:sz w:val="24"/>
          <w:szCs w:val="24"/>
          <w:lang w:val="en-GB"/>
        </w:rPr>
        <w:t>24</w:t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>/03/2017 (Government Gazette)</w:t>
      </w:r>
    </w:p>
    <w:p w:rsidR="00B4372A" w:rsidRDefault="00B4372A" w:rsidP="00B4372A">
      <w:pPr>
        <w:spacing w:after="0"/>
        <w:ind w:left="-426"/>
        <w:jc w:val="both"/>
        <w:rPr>
          <w:rFonts w:ascii="Arial Unicode MS" w:eastAsia="Arial Unicode MS" w:hAnsi="Arial Unicode MS" w:cs="Arial Unicode MS"/>
          <w:sz w:val="24"/>
          <w:szCs w:val="24"/>
          <w:lang w:val="en-GB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  <w:t>Second Notice:</w:t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  <w:t xml:space="preserve">- </w:t>
      </w:r>
      <w:r w:rsidR="00C058CD">
        <w:rPr>
          <w:rFonts w:ascii="Arial Unicode MS" w:eastAsia="Arial Unicode MS" w:hAnsi="Arial Unicode MS" w:cs="Arial Unicode MS"/>
          <w:sz w:val="24"/>
          <w:szCs w:val="24"/>
          <w:lang w:val="en-GB"/>
        </w:rPr>
        <w:t>31</w:t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>/03/2017 (Courier)</w:t>
      </w:r>
    </w:p>
    <w:p w:rsidR="00B4372A" w:rsidRDefault="00B4372A" w:rsidP="00B4372A">
      <w:pPr>
        <w:spacing w:after="0"/>
        <w:ind w:left="-426"/>
        <w:jc w:val="both"/>
        <w:rPr>
          <w:rFonts w:ascii="Arial Unicode MS" w:eastAsia="Arial Unicode MS" w:hAnsi="Arial Unicode MS" w:cs="Arial Unicode MS"/>
          <w:sz w:val="24"/>
          <w:szCs w:val="24"/>
          <w:lang w:val="en-GB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  <w:t>Second Notice:</w:t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  <w:t xml:space="preserve">- </w:t>
      </w:r>
      <w:r w:rsidR="00C058CD">
        <w:rPr>
          <w:rFonts w:ascii="Arial Unicode MS" w:eastAsia="Arial Unicode MS" w:hAnsi="Arial Unicode MS" w:cs="Arial Unicode MS"/>
          <w:sz w:val="24"/>
          <w:szCs w:val="24"/>
          <w:lang w:val="en-GB"/>
        </w:rPr>
        <w:t>31</w:t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>/03/2017 (Burger)</w:t>
      </w:r>
    </w:p>
    <w:p w:rsidR="00B4372A" w:rsidRDefault="00E07C99" w:rsidP="00B4372A">
      <w:pPr>
        <w:spacing w:after="0"/>
        <w:ind w:left="-426"/>
        <w:jc w:val="both"/>
        <w:rPr>
          <w:rFonts w:ascii="Arial Unicode MS" w:eastAsia="Arial Unicode MS" w:hAnsi="Arial Unicode MS" w:cs="Arial Unicode MS"/>
          <w:sz w:val="24"/>
          <w:szCs w:val="24"/>
          <w:lang w:val="en-GB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>3</w:t>
      </w:r>
      <w:r w:rsidR="00B4372A">
        <w:rPr>
          <w:rFonts w:ascii="Arial Unicode MS" w:eastAsia="Arial Unicode MS" w:hAnsi="Arial Unicode MS" w:cs="Arial Unicode MS"/>
          <w:sz w:val="24"/>
          <w:szCs w:val="24"/>
          <w:lang w:val="en-GB"/>
        </w:rPr>
        <w:t>.</w:t>
      </w:r>
      <w:r w:rsidR="00B4372A"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  <w:t xml:space="preserve">Rolls </w:t>
      </w:r>
      <w:r w:rsidR="009F1AF4">
        <w:rPr>
          <w:rFonts w:ascii="Arial Unicode MS" w:eastAsia="Arial Unicode MS" w:hAnsi="Arial Unicode MS" w:cs="Arial Unicode MS"/>
          <w:sz w:val="24"/>
          <w:szCs w:val="24"/>
          <w:lang w:val="en-GB"/>
        </w:rPr>
        <w:t>open for inspection:</w:t>
      </w:r>
      <w:r w:rsidR="00B4372A"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</w:r>
      <w:r w:rsidR="00B4372A"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  <w:t xml:space="preserve">- </w:t>
      </w:r>
      <w:r w:rsidR="00C058CD">
        <w:rPr>
          <w:rFonts w:ascii="Arial Unicode MS" w:eastAsia="Arial Unicode MS" w:hAnsi="Arial Unicode MS" w:cs="Arial Unicode MS"/>
          <w:sz w:val="24"/>
          <w:szCs w:val="24"/>
          <w:lang w:val="en-GB"/>
        </w:rPr>
        <w:t>24</w:t>
      </w:r>
      <w:r w:rsidR="00B4372A">
        <w:rPr>
          <w:rFonts w:ascii="Arial Unicode MS" w:eastAsia="Arial Unicode MS" w:hAnsi="Arial Unicode MS" w:cs="Arial Unicode MS"/>
          <w:sz w:val="24"/>
          <w:szCs w:val="24"/>
          <w:lang w:val="en-GB"/>
        </w:rPr>
        <w:t xml:space="preserve">/03/2017 - </w:t>
      </w:r>
      <w:r w:rsidR="0020633F">
        <w:rPr>
          <w:rFonts w:ascii="Arial Unicode MS" w:eastAsia="Arial Unicode MS" w:hAnsi="Arial Unicode MS" w:cs="Arial Unicode MS"/>
          <w:sz w:val="24"/>
          <w:szCs w:val="24"/>
          <w:lang w:val="en-GB"/>
        </w:rPr>
        <w:t>28</w:t>
      </w:r>
      <w:r w:rsidR="009F1AF4">
        <w:rPr>
          <w:rFonts w:ascii="Arial Unicode MS" w:eastAsia="Arial Unicode MS" w:hAnsi="Arial Unicode MS" w:cs="Arial Unicode MS"/>
          <w:sz w:val="24"/>
          <w:szCs w:val="24"/>
          <w:lang w:val="en-GB"/>
        </w:rPr>
        <w:t>/04/2017</w:t>
      </w:r>
    </w:p>
    <w:p w:rsidR="00736B21" w:rsidRDefault="00E07C99" w:rsidP="00B4372A">
      <w:pPr>
        <w:spacing w:after="0"/>
        <w:ind w:left="-426"/>
        <w:jc w:val="both"/>
        <w:rPr>
          <w:rFonts w:ascii="Arial Unicode MS" w:eastAsia="Arial Unicode MS" w:hAnsi="Arial Unicode MS" w:cs="Arial Unicode MS"/>
          <w:sz w:val="24"/>
          <w:szCs w:val="24"/>
          <w:lang w:val="en-GB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>4</w:t>
      </w:r>
      <w:r w:rsidR="00736B21">
        <w:rPr>
          <w:rFonts w:ascii="Arial Unicode MS" w:eastAsia="Arial Unicode MS" w:hAnsi="Arial Unicode MS" w:cs="Arial Unicode MS"/>
          <w:sz w:val="24"/>
          <w:szCs w:val="24"/>
          <w:lang w:val="en-GB"/>
        </w:rPr>
        <w:t>.</w:t>
      </w:r>
      <w:r w:rsidR="00736B21"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  <w:t>Handing objections to Valuer</w:t>
      </w:r>
      <w:r w:rsidR="00736B21"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  <w:t xml:space="preserve">- </w:t>
      </w:r>
      <w:r w:rsidR="00C058CD">
        <w:rPr>
          <w:rFonts w:ascii="Arial Unicode MS" w:eastAsia="Arial Unicode MS" w:hAnsi="Arial Unicode MS" w:cs="Arial Unicode MS"/>
          <w:sz w:val="24"/>
          <w:szCs w:val="24"/>
          <w:lang w:val="en-GB"/>
        </w:rPr>
        <w:t>01/05/2017</w:t>
      </w:r>
    </w:p>
    <w:p w:rsidR="00B4372A" w:rsidRDefault="00E07C99" w:rsidP="00B4372A">
      <w:pPr>
        <w:spacing w:after="0"/>
        <w:ind w:left="-426"/>
        <w:jc w:val="both"/>
        <w:rPr>
          <w:rFonts w:ascii="Arial Unicode MS" w:eastAsia="Arial Unicode MS" w:hAnsi="Arial Unicode MS" w:cs="Arial Unicode MS"/>
          <w:sz w:val="24"/>
          <w:szCs w:val="24"/>
          <w:lang w:val="en-GB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>5</w:t>
      </w:r>
      <w:r w:rsidR="00736B21">
        <w:rPr>
          <w:rFonts w:ascii="Arial Unicode MS" w:eastAsia="Arial Unicode MS" w:hAnsi="Arial Unicode MS" w:cs="Arial Unicode MS"/>
          <w:sz w:val="24"/>
          <w:szCs w:val="24"/>
          <w:lang w:val="en-GB"/>
        </w:rPr>
        <w:t>.</w:t>
      </w:r>
      <w:r w:rsidR="00736B21"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  <w:t>Valuation Appeal Board</w:t>
      </w:r>
      <w:r w:rsidR="00736B21"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</w:r>
      <w:r w:rsidR="00736B21"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  <w:t>-</w:t>
      </w:r>
      <w:r w:rsidR="005277A4">
        <w:rPr>
          <w:rFonts w:ascii="Arial Unicode MS" w:eastAsia="Arial Unicode MS" w:hAnsi="Arial Unicode MS" w:cs="Arial Unicode MS"/>
          <w:sz w:val="24"/>
          <w:szCs w:val="24"/>
          <w:lang w:val="en-GB"/>
        </w:rPr>
        <w:t xml:space="preserve"> 0</w:t>
      </w:r>
      <w:r w:rsidR="0005709F">
        <w:rPr>
          <w:rFonts w:ascii="Arial Unicode MS" w:eastAsia="Arial Unicode MS" w:hAnsi="Arial Unicode MS" w:cs="Arial Unicode MS"/>
          <w:sz w:val="24"/>
          <w:szCs w:val="24"/>
          <w:lang w:val="en-GB"/>
        </w:rPr>
        <w:t>7</w:t>
      </w:r>
      <w:r w:rsidR="00736B21">
        <w:rPr>
          <w:rFonts w:ascii="Arial Unicode MS" w:eastAsia="Arial Unicode MS" w:hAnsi="Arial Unicode MS" w:cs="Arial Unicode MS"/>
          <w:sz w:val="24"/>
          <w:szCs w:val="24"/>
          <w:lang w:val="en-GB"/>
        </w:rPr>
        <w:t xml:space="preserve">/06/2017 - as required - (Depending on number </w:t>
      </w:r>
      <w:r w:rsidR="00736B21"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  <w:t xml:space="preserve">of valuation appeals. </w:t>
      </w:r>
    </w:p>
    <w:p w:rsidR="006A0EEF" w:rsidRDefault="006A0EEF" w:rsidP="00B4372A">
      <w:pPr>
        <w:spacing w:after="0"/>
        <w:ind w:left="-426"/>
        <w:jc w:val="both"/>
        <w:rPr>
          <w:rFonts w:ascii="Arial Unicode MS" w:eastAsia="Arial Unicode MS" w:hAnsi="Arial Unicode MS" w:cs="Arial Unicode MS"/>
          <w:sz w:val="24"/>
          <w:szCs w:val="24"/>
          <w:lang w:val="en-GB"/>
        </w:rPr>
      </w:pPr>
    </w:p>
    <w:p w:rsidR="006A0EEF" w:rsidRDefault="006A0EEF" w:rsidP="00B4372A">
      <w:pPr>
        <w:spacing w:after="0"/>
        <w:ind w:left="-426"/>
        <w:jc w:val="both"/>
        <w:rPr>
          <w:rFonts w:ascii="Arial Unicode MS" w:eastAsia="Arial Unicode MS" w:hAnsi="Arial Unicode MS" w:cs="Arial Unicode MS"/>
          <w:sz w:val="24"/>
          <w:szCs w:val="24"/>
          <w:lang w:val="en-GB"/>
        </w:rPr>
      </w:pPr>
    </w:p>
    <w:p w:rsidR="00B4372A" w:rsidRDefault="00B4372A" w:rsidP="00B4372A">
      <w:pPr>
        <w:spacing w:after="0"/>
        <w:ind w:left="-426"/>
        <w:jc w:val="both"/>
        <w:rPr>
          <w:rFonts w:ascii="Arial Unicode MS" w:eastAsia="Arial Unicode MS" w:hAnsi="Arial Unicode MS" w:cs="Arial Unicode MS"/>
          <w:sz w:val="24"/>
          <w:szCs w:val="24"/>
          <w:lang w:val="en-GB"/>
        </w:rPr>
      </w:pPr>
    </w:p>
    <w:p w:rsidR="00867868" w:rsidRDefault="00867868" w:rsidP="00B4372A">
      <w:pPr>
        <w:spacing w:after="0"/>
        <w:ind w:left="-426"/>
        <w:jc w:val="both"/>
      </w:pP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GB"/>
        </w:rPr>
        <w:tab/>
        <w:t xml:space="preserve">  </w:t>
      </w:r>
    </w:p>
    <w:sectPr w:rsidR="00867868" w:rsidSect="00B4372A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867868"/>
    <w:rsid w:val="00001B57"/>
    <w:rsid w:val="0005709F"/>
    <w:rsid w:val="00191616"/>
    <w:rsid w:val="001B1857"/>
    <w:rsid w:val="0020633F"/>
    <w:rsid w:val="002A688F"/>
    <w:rsid w:val="003277B9"/>
    <w:rsid w:val="00496B7D"/>
    <w:rsid w:val="005277A4"/>
    <w:rsid w:val="00622A83"/>
    <w:rsid w:val="0063287A"/>
    <w:rsid w:val="006961A6"/>
    <w:rsid w:val="006A0EEF"/>
    <w:rsid w:val="006D6B94"/>
    <w:rsid w:val="00736B21"/>
    <w:rsid w:val="007A7844"/>
    <w:rsid w:val="00867868"/>
    <w:rsid w:val="008C026A"/>
    <w:rsid w:val="009F1AF4"/>
    <w:rsid w:val="00A57518"/>
    <w:rsid w:val="00B4230F"/>
    <w:rsid w:val="00B4372A"/>
    <w:rsid w:val="00B8046F"/>
    <w:rsid w:val="00BF4F41"/>
    <w:rsid w:val="00C058CD"/>
    <w:rsid w:val="00C23F90"/>
    <w:rsid w:val="00C403D3"/>
    <w:rsid w:val="00DB2688"/>
    <w:rsid w:val="00E07C99"/>
    <w:rsid w:val="00FC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Bosman</dc:creator>
  <cp:lastModifiedBy>Ray Bosman</cp:lastModifiedBy>
  <cp:revision>4</cp:revision>
  <cp:lastPrinted>2017-03-14T13:13:00Z</cp:lastPrinted>
  <dcterms:created xsi:type="dcterms:W3CDTF">2017-03-14T13:12:00Z</dcterms:created>
  <dcterms:modified xsi:type="dcterms:W3CDTF">2017-03-15T04:52:00Z</dcterms:modified>
</cp:coreProperties>
</file>